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3525" w:rsidRPr="00A73B29" w:rsidRDefault="00923525" w:rsidP="00923525">
      <w:pPr>
        <w:spacing w:after="0"/>
        <w:rPr>
          <w:rFonts w:ascii="Agency FB" w:hAnsi="Agency FB"/>
          <w:sz w:val="28"/>
          <w:szCs w:val="28"/>
        </w:rPr>
      </w:pPr>
      <w:r w:rsidRPr="00A73B29">
        <w:rPr>
          <w:rFonts w:ascii="Agency FB" w:hAnsi="Agency FB"/>
          <w:sz w:val="28"/>
          <w:szCs w:val="28"/>
        </w:rPr>
        <w:t>Señor:</w:t>
      </w:r>
    </w:p>
    <w:p w:rsidR="00923525" w:rsidRPr="00A73B29" w:rsidRDefault="00923525" w:rsidP="00923525">
      <w:pPr>
        <w:spacing w:after="0"/>
        <w:rPr>
          <w:rFonts w:ascii="Agency FB" w:hAnsi="Agency FB"/>
          <w:sz w:val="28"/>
          <w:szCs w:val="28"/>
        </w:rPr>
      </w:pPr>
      <w:r w:rsidRPr="00A73B29">
        <w:rPr>
          <w:rFonts w:ascii="Agency FB" w:hAnsi="Agency FB"/>
          <w:sz w:val="28"/>
          <w:szCs w:val="28"/>
        </w:rPr>
        <w:t>JUEZ TERCERO CIVIL DEL CIRCUITO DE VALLEDUPAR.</w:t>
      </w:r>
    </w:p>
    <w:p w:rsidR="00923525" w:rsidRPr="00A73B29" w:rsidRDefault="00923525" w:rsidP="00923525">
      <w:pPr>
        <w:spacing w:after="0"/>
        <w:rPr>
          <w:rFonts w:ascii="Agency FB" w:hAnsi="Agency FB"/>
          <w:sz w:val="28"/>
          <w:szCs w:val="28"/>
        </w:rPr>
      </w:pPr>
      <w:r w:rsidRPr="00A73B29">
        <w:rPr>
          <w:rFonts w:ascii="Agency FB" w:hAnsi="Agency FB"/>
          <w:sz w:val="28"/>
          <w:szCs w:val="28"/>
        </w:rPr>
        <w:t>E.S.D.</w:t>
      </w:r>
    </w:p>
    <w:p w:rsidR="00923525" w:rsidRPr="00A73B29" w:rsidRDefault="00923525" w:rsidP="00923525">
      <w:pPr>
        <w:spacing w:after="0"/>
        <w:rPr>
          <w:rFonts w:ascii="Agency FB" w:hAnsi="Agency FB"/>
          <w:sz w:val="28"/>
          <w:szCs w:val="28"/>
        </w:rPr>
      </w:pPr>
    </w:p>
    <w:p w:rsidR="00923525" w:rsidRPr="00A73B29" w:rsidRDefault="00923525" w:rsidP="00923525">
      <w:pPr>
        <w:spacing w:after="0"/>
        <w:rPr>
          <w:rFonts w:ascii="Agency FB" w:hAnsi="Agency FB"/>
          <w:b/>
          <w:sz w:val="28"/>
          <w:szCs w:val="28"/>
        </w:rPr>
      </w:pPr>
      <w:r w:rsidRPr="00A73B29">
        <w:rPr>
          <w:rFonts w:ascii="Agency FB" w:hAnsi="Agency FB"/>
          <w:b/>
          <w:sz w:val="28"/>
          <w:szCs w:val="28"/>
        </w:rPr>
        <w:t>REFERENCIA: PROCESO EJECUTIVO</w:t>
      </w:r>
    </w:p>
    <w:p w:rsidR="00923525" w:rsidRPr="00A73B29" w:rsidRDefault="00923525" w:rsidP="00923525">
      <w:pPr>
        <w:spacing w:after="0"/>
        <w:rPr>
          <w:rFonts w:ascii="Agency FB" w:hAnsi="Agency FB"/>
          <w:b/>
          <w:sz w:val="28"/>
          <w:szCs w:val="28"/>
        </w:rPr>
      </w:pPr>
      <w:r w:rsidRPr="00A73B29">
        <w:rPr>
          <w:rFonts w:ascii="Agency FB" w:hAnsi="Agency FB"/>
          <w:b/>
          <w:sz w:val="28"/>
          <w:szCs w:val="28"/>
        </w:rPr>
        <w:t>DEMANDANTE: LUISA FERNANDA QUIMBAYO PATIÑO</w:t>
      </w:r>
    </w:p>
    <w:p w:rsidR="00923525" w:rsidRPr="00A73B29" w:rsidRDefault="00923525" w:rsidP="00923525">
      <w:pPr>
        <w:spacing w:after="0"/>
        <w:rPr>
          <w:rFonts w:ascii="Agency FB" w:hAnsi="Agency FB"/>
          <w:b/>
          <w:sz w:val="28"/>
          <w:szCs w:val="28"/>
        </w:rPr>
      </w:pPr>
      <w:r w:rsidRPr="00A73B29">
        <w:rPr>
          <w:rFonts w:ascii="Agency FB" w:hAnsi="Agency FB"/>
          <w:b/>
          <w:sz w:val="28"/>
          <w:szCs w:val="28"/>
        </w:rPr>
        <w:t>DEMANDADOS: FREDY JOSE CANTILLO, KELLMAR ORLANDO CANTILLO GARCIA, CATHERINE CANTILLO JIMENEZ</w:t>
      </w:r>
    </w:p>
    <w:p w:rsidR="00923525" w:rsidRPr="00A73B29" w:rsidRDefault="00923525" w:rsidP="00923525">
      <w:pPr>
        <w:spacing w:after="0"/>
        <w:rPr>
          <w:rFonts w:ascii="Agency FB" w:hAnsi="Agency FB"/>
          <w:b/>
          <w:sz w:val="28"/>
          <w:szCs w:val="28"/>
        </w:rPr>
      </w:pPr>
      <w:r w:rsidRPr="00A73B29">
        <w:rPr>
          <w:rFonts w:ascii="Agency FB" w:hAnsi="Agency FB"/>
          <w:b/>
          <w:sz w:val="28"/>
          <w:szCs w:val="28"/>
        </w:rPr>
        <w:t>Radicación: 218-00108-00</w:t>
      </w:r>
    </w:p>
    <w:p w:rsidR="00923525" w:rsidRPr="00A73B29" w:rsidRDefault="00923525" w:rsidP="00923525">
      <w:pPr>
        <w:spacing w:after="0"/>
        <w:rPr>
          <w:rFonts w:ascii="Agency FB" w:hAnsi="Agency FB"/>
          <w:sz w:val="28"/>
          <w:szCs w:val="28"/>
        </w:rPr>
      </w:pPr>
    </w:p>
    <w:p w:rsidR="00923525" w:rsidRPr="00A73B29" w:rsidRDefault="00923525" w:rsidP="00923525">
      <w:pPr>
        <w:spacing w:after="0"/>
        <w:jc w:val="both"/>
        <w:rPr>
          <w:rFonts w:ascii="Agency FB" w:hAnsi="Agency FB"/>
          <w:sz w:val="28"/>
          <w:szCs w:val="28"/>
        </w:rPr>
      </w:pPr>
      <w:r w:rsidRPr="00A73B29">
        <w:rPr>
          <w:rFonts w:ascii="Agency FB" w:hAnsi="Agency FB"/>
          <w:b/>
          <w:sz w:val="28"/>
          <w:szCs w:val="28"/>
        </w:rPr>
        <w:t>LUIS ANGEL AVILA SILVERA</w:t>
      </w:r>
      <w:r w:rsidRPr="00A73B29">
        <w:rPr>
          <w:rFonts w:ascii="Agency FB" w:hAnsi="Agency FB"/>
          <w:sz w:val="28"/>
          <w:szCs w:val="28"/>
        </w:rPr>
        <w:t xml:space="preserve">, mayor y vecino de esta ciudad, abogado en ejercicio, identificado personal y profesionalmente como aparece al pie de su correspondiente firma de aceptación, cuyo correo electrónico es </w:t>
      </w:r>
      <w:hyperlink r:id="rId5" w:history="1">
        <w:r w:rsidRPr="00A73B29">
          <w:rPr>
            <w:rStyle w:val="Hipervnculo"/>
            <w:rFonts w:ascii="Agency FB" w:hAnsi="Agency FB"/>
            <w:sz w:val="28"/>
            <w:szCs w:val="28"/>
          </w:rPr>
          <w:t>silav69</w:t>
        </w:r>
        <w:r w:rsidRPr="00A73B29">
          <w:rPr>
            <w:rStyle w:val="Hipervnculo"/>
            <w:rFonts w:ascii="Agency FB" w:hAnsi="Agency FB" w:cs="Arial"/>
            <w:sz w:val="28"/>
            <w:szCs w:val="28"/>
            <w:shd w:val="clear" w:color="auto" w:fill="FFFFFF"/>
          </w:rPr>
          <w:t>@hotmail.</w:t>
        </w:r>
        <w:r w:rsidRPr="00A73B29">
          <w:rPr>
            <w:rStyle w:val="Hipervnculo"/>
            <w:rFonts w:ascii="Agency FB" w:hAnsi="Agency FB" w:cs="Arial"/>
            <w:sz w:val="28"/>
            <w:szCs w:val="28"/>
            <w:u w:val="none"/>
            <w:shd w:val="clear" w:color="auto" w:fill="FFFFFF"/>
          </w:rPr>
          <w:t>com</w:t>
        </w:r>
      </w:hyperlink>
      <w:r w:rsidRPr="00A73B29">
        <w:rPr>
          <w:rStyle w:val="Hipervnculo"/>
          <w:rFonts w:ascii="Agency FB" w:hAnsi="Agency FB" w:cs="Arial"/>
          <w:sz w:val="28"/>
          <w:szCs w:val="28"/>
          <w:u w:val="none"/>
          <w:shd w:val="clear" w:color="auto" w:fill="FFFFFF"/>
        </w:rPr>
        <w:t xml:space="preserve">, </w:t>
      </w:r>
      <w:r w:rsidRPr="00A73B29">
        <w:rPr>
          <w:rStyle w:val="Hipervnculo"/>
          <w:rFonts w:ascii="Agency FB" w:hAnsi="Agency FB" w:cs="Arial"/>
          <w:color w:val="auto"/>
          <w:sz w:val="28"/>
          <w:szCs w:val="28"/>
          <w:u w:val="none"/>
          <w:shd w:val="clear" w:color="auto" w:fill="FFFFFF"/>
        </w:rPr>
        <w:t xml:space="preserve">en mi condición de apoderado judicial de </w:t>
      </w:r>
      <w:r w:rsidRPr="00A73B29">
        <w:rPr>
          <w:rFonts w:ascii="Agency FB" w:hAnsi="Agency FB"/>
          <w:b/>
          <w:sz w:val="28"/>
          <w:szCs w:val="28"/>
        </w:rPr>
        <w:t>CATHERINE CANTILLO JIMENEZ</w:t>
      </w:r>
      <w:r>
        <w:rPr>
          <w:rFonts w:ascii="Agency FB" w:hAnsi="Agency FB"/>
          <w:sz w:val="28"/>
          <w:szCs w:val="28"/>
        </w:rPr>
        <w:t>, demandada</w:t>
      </w:r>
      <w:r w:rsidRPr="00A73B29">
        <w:rPr>
          <w:rFonts w:ascii="Agency FB" w:hAnsi="Agency FB"/>
          <w:sz w:val="28"/>
          <w:szCs w:val="28"/>
        </w:rPr>
        <w:t xml:space="preserve"> dentro del proceso de la referencia, acudo a su despacho, dentro del término legal para ello, con el fin de </w:t>
      </w:r>
      <w:r>
        <w:rPr>
          <w:rFonts w:ascii="Agency FB" w:hAnsi="Agency FB"/>
          <w:sz w:val="28"/>
          <w:szCs w:val="28"/>
        </w:rPr>
        <w:t>solicitarle, se sirva decretar la nulidad de lo actuado a partir del auto admisorio de la demanda por falta de competencia, solicitud que fundo en los hechos siguientes:</w:t>
      </w:r>
    </w:p>
    <w:p w:rsidR="00923525" w:rsidRDefault="00923525" w:rsidP="00923525">
      <w:pPr>
        <w:spacing w:after="0"/>
        <w:jc w:val="both"/>
        <w:rPr>
          <w:rFonts w:ascii="Agency FB" w:hAnsi="Agency FB"/>
          <w:b/>
          <w:sz w:val="28"/>
          <w:szCs w:val="28"/>
        </w:rPr>
      </w:pPr>
    </w:p>
    <w:p w:rsidR="00923525" w:rsidRPr="009A2F4F" w:rsidRDefault="00923525" w:rsidP="00923525">
      <w:pPr>
        <w:pStyle w:val="Prrafodelista"/>
        <w:numPr>
          <w:ilvl w:val="0"/>
          <w:numId w:val="3"/>
        </w:numPr>
        <w:spacing w:after="0"/>
        <w:jc w:val="both"/>
        <w:rPr>
          <w:rFonts w:ascii="Agency FB" w:hAnsi="Agency FB"/>
          <w:b/>
          <w:sz w:val="28"/>
          <w:szCs w:val="28"/>
        </w:rPr>
      </w:pPr>
      <w:r w:rsidRPr="00550AC9">
        <w:rPr>
          <w:rFonts w:ascii="Agency FB" w:hAnsi="Agency FB"/>
          <w:sz w:val="28"/>
          <w:szCs w:val="28"/>
        </w:rPr>
        <w:t xml:space="preserve">Mediante la hipoteca contenida en la escritura pública 1599 del 27 de Julio del 2017, otorgada ante la notaria Segunda del Circuito de Valledupar, la señora, </w:t>
      </w:r>
      <w:r w:rsidRPr="00550AC9">
        <w:rPr>
          <w:rFonts w:ascii="Agency FB" w:hAnsi="Agency FB"/>
          <w:b/>
          <w:sz w:val="28"/>
          <w:szCs w:val="28"/>
        </w:rPr>
        <w:t xml:space="preserve">CATHERINE CANTILLO JIMENEZ, </w:t>
      </w:r>
      <w:r w:rsidRPr="00550AC9">
        <w:rPr>
          <w:rFonts w:ascii="Agency FB" w:hAnsi="Agency FB"/>
          <w:sz w:val="28"/>
          <w:szCs w:val="28"/>
        </w:rPr>
        <w:t xml:space="preserve"> se constituyó en deudora del demandado en la suma de </w:t>
      </w:r>
      <w:r w:rsidRPr="00550AC9">
        <w:rPr>
          <w:rFonts w:ascii="Agency FB" w:hAnsi="Agency FB"/>
          <w:b/>
          <w:sz w:val="28"/>
          <w:szCs w:val="28"/>
        </w:rPr>
        <w:t>SETENTA MILLONES DE PESOS M.L ($ 70.000.000)</w:t>
      </w:r>
      <w:r w:rsidRPr="00550AC9">
        <w:rPr>
          <w:rFonts w:ascii="Agency FB" w:hAnsi="Agency FB"/>
          <w:sz w:val="28"/>
          <w:szCs w:val="28"/>
        </w:rPr>
        <w:t xml:space="preserve">. </w:t>
      </w:r>
    </w:p>
    <w:p w:rsidR="00923525" w:rsidRDefault="00923525" w:rsidP="00923525">
      <w:pPr>
        <w:pStyle w:val="Prrafodelista"/>
        <w:spacing w:after="0"/>
        <w:jc w:val="both"/>
        <w:rPr>
          <w:rFonts w:ascii="Agency FB" w:hAnsi="Agency FB"/>
          <w:sz w:val="28"/>
          <w:szCs w:val="28"/>
        </w:rPr>
      </w:pPr>
    </w:p>
    <w:p w:rsidR="00923525" w:rsidRDefault="00923525" w:rsidP="00923525">
      <w:pPr>
        <w:pStyle w:val="Prrafodelista"/>
        <w:numPr>
          <w:ilvl w:val="0"/>
          <w:numId w:val="3"/>
        </w:numPr>
        <w:spacing w:after="0"/>
        <w:jc w:val="both"/>
        <w:rPr>
          <w:rFonts w:ascii="Agency FB" w:hAnsi="Agency FB"/>
          <w:sz w:val="28"/>
          <w:szCs w:val="28"/>
        </w:rPr>
      </w:pPr>
      <w:r>
        <w:rPr>
          <w:rFonts w:ascii="Agency FB" w:hAnsi="Agency FB"/>
          <w:sz w:val="28"/>
          <w:szCs w:val="28"/>
        </w:rPr>
        <w:t xml:space="preserve">El hecho anterior se demuestra con </w:t>
      </w:r>
      <w:proofErr w:type="spellStart"/>
      <w:r>
        <w:rPr>
          <w:rFonts w:ascii="Agency FB" w:hAnsi="Agency FB"/>
          <w:sz w:val="28"/>
          <w:szCs w:val="28"/>
        </w:rPr>
        <w:t>el</w:t>
      </w:r>
      <w:proofErr w:type="spellEnd"/>
      <w:r>
        <w:rPr>
          <w:rFonts w:ascii="Agency FB" w:hAnsi="Agency FB"/>
          <w:sz w:val="28"/>
          <w:szCs w:val="28"/>
        </w:rPr>
        <w:t xml:space="preserve"> </w:t>
      </w:r>
      <w:r w:rsidRPr="00A73B29">
        <w:rPr>
          <w:rFonts w:ascii="Agency FB" w:hAnsi="Agency FB"/>
          <w:sz w:val="28"/>
          <w:szCs w:val="28"/>
        </w:rPr>
        <w:t xml:space="preserve">en el comprobante de Registro de Operación Numero </w:t>
      </w:r>
      <w:r w:rsidRPr="00A73B29">
        <w:rPr>
          <w:rFonts w:ascii="Agency FB" w:hAnsi="Agency FB"/>
          <w:b/>
          <w:sz w:val="28"/>
          <w:szCs w:val="28"/>
        </w:rPr>
        <w:t>178636427</w:t>
      </w:r>
      <w:r w:rsidRPr="00A73B29">
        <w:rPr>
          <w:rFonts w:ascii="Agency FB" w:hAnsi="Agency FB"/>
          <w:sz w:val="28"/>
          <w:szCs w:val="28"/>
        </w:rPr>
        <w:t>, realizado por parte de la demandante en la sucursal Código 82 de la sucursal que funciona en el Centro Comercial Fontanar, de la ciudad de  Chía, en fecha 2017-08-18 a las 17:01:39; secuencia 2590; usuario 007;  siendo la cuenta beneficiaria la No. 52380993023, cuyo titular es el señor, KELLYMAR CANTILLO GARCIA, hoy demandado dentro de este proceso, pago que se hiciera en efectivo y el depositante identificado con el número de cuenta 395</w:t>
      </w:r>
      <w:r>
        <w:rPr>
          <w:rFonts w:ascii="Agency FB" w:hAnsi="Agency FB"/>
          <w:sz w:val="28"/>
          <w:szCs w:val="28"/>
        </w:rPr>
        <w:t>81291, comprobante aportaremos el expedienta adjunto al presente escrito.</w:t>
      </w:r>
    </w:p>
    <w:p w:rsidR="00923525" w:rsidRPr="009A2F4F" w:rsidRDefault="00923525" w:rsidP="00923525">
      <w:pPr>
        <w:pStyle w:val="Prrafodelista"/>
        <w:rPr>
          <w:rFonts w:ascii="Agency FB" w:hAnsi="Agency FB"/>
          <w:sz w:val="28"/>
          <w:szCs w:val="28"/>
        </w:rPr>
      </w:pPr>
    </w:p>
    <w:p w:rsidR="00923525" w:rsidRDefault="00923525" w:rsidP="00923525">
      <w:pPr>
        <w:pStyle w:val="Prrafodelista"/>
        <w:numPr>
          <w:ilvl w:val="0"/>
          <w:numId w:val="3"/>
        </w:numPr>
        <w:spacing w:after="0"/>
        <w:jc w:val="both"/>
        <w:rPr>
          <w:rFonts w:ascii="Agency FB" w:hAnsi="Agency FB"/>
          <w:b/>
          <w:sz w:val="28"/>
          <w:szCs w:val="28"/>
        </w:rPr>
      </w:pPr>
      <w:r>
        <w:rPr>
          <w:rFonts w:ascii="Agency FB" w:hAnsi="Agency FB"/>
          <w:sz w:val="28"/>
          <w:szCs w:val="28"/>
        </w:rPr>
        <w:t xml:space="preserve"> Manifiesta</w:t>
      </w:r>
      <w:r w:rsidRPr="00A73B29">
        <w:rPr>
          <w:rFonts w:ascii="Agency FB" w:hAnsi="Agency FB"/>
          <w:sz w:val="28"/>
          <w:szCs w:val="28"/>
        </w:rPr>
        <w:t xml:space="preserve"> además, mi</w:t>
      </w:r>
      <w:r>
        <w:rPr>
          <w:rFonts w:ascii="Agency FB" w:hAnsi="Agency FB"/>
          <w:sz w:val="28"/>
          <w:szCs w:val="28"/>
        </w:rPr>
        <w:t xml:space="preserve"> mandante</w:t>
      </w:r>
      <w:r w:rsidRPr="00A73B29">
        <w:rPr>
          <w:rFonts w:ascii="Agency FB" w:hAnsi="Agency FB"/>
          <w:sz w:val="28"/>
          <w:szCs w:val="28"/>
        </w:rPr>
        <w:t xml:space="preserve"> que la única suma recibida a título de mutuo de parte de la demandante fue la suma de </w:t>
      </w:r>
      <w:r w:rsidRPr="00A73B29">
        <w:rPr>
          <w:rFonts w:ascii="Agency FB" w:hAnsi="Agency FB"/>
          <w:b/>
          <w:sz w:val="28"/>
          <w:szCs w:val="28"/>
        </w:rPr>
        <w:t>SETENTA MILLONES DE PESOS M.L ($ 70.000.000)</w:t>
      </w:r>
      <w:r w:rsidRPr="00A73B29">
        <w:rPr>
          <w:rFonts w:ascii="Agency FB" w:hAnsi="Agency FB"/>
          <w:sz w:val="28"/>
          <w:szCs w:val="28"/>
        </w:rPr>
        <w:t xml:space="preserve"> de la cual se consignaron a la cuenta del señor, KELLMAR CANTILLO GARCIA, </w:t>
      </w:r>
      <w:r w:rsidRPr="009A2F4F">
        <w:rPr>
          <w:rFonts w:ascii="Agency FB" w:hAnsi="Agency FB"/>
          <w:b/>
          <w:sz w:val="28"/>
          <w:szCs w:val="28"/>
        </w:rPr>
        <w:t>SESENTA</w:t>
      </w:r>
      <w:r w:rsidRPr="00A73B29">
        <w:rPr>
          <w:rFonts w:ascii="Agency FB" w:hAnsi="Agency FB"/>
          <w:b/>
          <w:sz w:val="28"/>
          <w:szCs w:val="28"/>
        </w:rPr>
        <w:t xml:space="preserve"> Y SIETE MILLONES NOVECIENTOS MIL PESOS M.L.  ($ 67.900.000</w:t>
      </w:r>
      <w:r>
        <w:rPr>
          <w:rFonts w:ascii="Agency FB" w:hAnsi="Agency FB"/>
          <w:sz w:val="28"/>
          <w:szCs w:val="28"/>
        </w:rPr>
        <w:t xml:space="preserve">) ya que la demandante cobró una comisión para ella misma por haber otorgado el préstamo, hecho que fuera aceptado en su momento por la accionada, </w:t>
      </w:r>
      <w:r w:rsidRPr="00550AC9">
        <w:rPr>
          <w:rFonts w:ascii="Agency FB" w:hAnsi="Agency FB"/>
          <w:b/>
          <w:sz w:val="28"/>
          <w:szCs w:val="28"/>
        </w:rPr>
        <w:t>CATHERINE CANTILLO JIMENEZ</w:t>
      </w:r>
      <w:r>
        <w:rPr>
          <w:rFonts w:ascii="Agency FB" w:hAnsi="Agency FB"/>
          <w:b/>
          <w:sz w:val="28"/>
          <w:szCs w:val="28"/>
        </w:rPr>
        <w:t>.</w:t>
      </w:r>
    </w:p>
    <w:p w:rsidR="00923525" w:rsidRPr="00686B26" w:rsidRDefault="00923525" w:rsidP="00923525">
      <w:pPr>
        <w:pStyle w:val="Prrafodelista"/>
        <w:rPr>
          <w:rFonts w:ascii="Agency FB" w:hAnsi="Agency FB"/>
          <w:b/>
          <w:sz w:val="28"/>
          <w:szCs w:val="28"/>
        </w:rPr>
      </w:pPr>
    </w:p>
    <w:p w:rsidR="00923525" w:rsidRDefault="00923525" w:rsidP="00923525">
      <w:pPr>
        <w:pStyle w:val="Prrafodelista"/>
        <w:numPr>
          <w:ilvl w:val="0"/>
          <w:numId w:val="3"/>
        </w:numPr>
        <w:spacing w:after="0"/>
        <w:jc w:val="both"/>
        <w:rPr>
          <w:rFonts w:ascii="Agency FB" w:hAnsi="Agency FB"/>
          <w:sz w:val="28"/>
          <w:szCs w:val="28"/>
        </w:rPr>
      </w:pPr>
      <w:r>
        <w:rPr>
          <w:rFonts w:ascii="Agency FB" w:hAnsi="Agency FB"/>
          <w:sz w:val="28"/>
          <w:szCs w:val="28"/>
        </w:rPr>
        <w:lastRenderedPageBreak/>
        <w:t>Lo anterior significa que a la fecha de presentación de la demanda, mis mandantes podrían haberle debido a la accionante la suma de $ 70.000.000, por concepto de capital más ocho meses de intereses de mora que tazados al 2% mensual, habrían sido $1.400.000 cada mes y que desde el 18 de agosto del 2017 hasta el l 18 de abril de 2018 sumarian $ 11.200.000.</w:t>
      </w:r>
    </w:p>
    <w:p w:rsidR="00923525" w:rsidRDefault="00923525" w:rsidP="00923525">
      <w:pPr>
        <w:pStyle w:val="Prrafodelista"/>
        <w:numPr>
          <w:ilvl w:val="0"/>
          <w:numId w:val="3"/>
        </w:numPr>
        <w:spacing w:after="0"/>
        <w:jc w:val="both"/>
        <w:rPr>
          <w:rFonts w:ascii="Agency FB" w:hAnsi="Agency FB"/>
          <w:sz w:val="28"/>
          <w:szCs w:val="28"/>
        </w:rPr>
      </w:pPr>
      <w:r>
        <w:rPr>
          <w:rFonts w:ascii="Agency FB" w:hAnsi="Agency FB"/>
          <w:sz w:val="28"/>
          <w:szCs w:val="28"/>
        </w:rPr>
        <w:t xml:space="preserve">En virtud de lo anterior al momento de presentación de la demanda mis mandantes habrían podido haber adeudado a la demandante la suma de OCHENTA Y DOS MILLONES DOSCIENTOS MIL PESOS M.L. </w:t>
      </w:r>
    </w:p>
    <w:p w:rsidR="00923525" w:rsidRDefault="00923525" w:rsidP="00923525">
      <w:pPr>
        <w:pStyle w:val="Prrafodelista"/>
        <w:numPr>
          <w:ilvl w:val="0"/>
          <w:numId w:val="3"/>
        </w:numPr>
        <w:spacing w:after="0"/>
        <w:jc w:val="both"/>
        <w:rPr>
          <w:rFonts w:ascii="Agency FB" w:hAnsi="Agency FB"/>
          <w:b/>
          <w:sz w:val="28"/>
          <w:szCs w:val="28"/>
        </w:rPr>
      </w:pPr>
      <w:r>
        <w:rPr>
          <w:color w:val="000000"/>
          <w:sz w:val="27"/>
          <w:szCs w:val="27"/>
        </w:rPr>
        <w:t>La demanda, fue presentada el día 27 de abril del año 2018 y admitida el día 27 de mayo del año 2018.</w:t>
      </w:r>
    </w:p>
    <w:p w:rsidR="00923525" w:rsidRDefault="00923525" w:rsidP="00923525">
      <w:pPr>
        <w:pStyle w:val="Prrafodelista"/>
        <w:numPr>
          <w:ilvl w:val="0"/>
          <w:numId w:val="1"/>
        </w:numPr>
        <w:spacing w:after="0"/>
        <w:jc w:val="both"/>
        <w:rPr>
          <w:rFonts w:ascii="Agency FB" w:hAnsi="Agency FB"/>
          <w:sz w:val="28"/>
          <w:szCs w:val="28"/>
        </w:rPr>
      </w:pPr>
      <w:r>
        <w:rPr>
          <w:rFonts w:ascii="Agency FB" w:hAnsi="Agency FB"/>
          <w:sz w:val="28"/>
          <w:szCs w:val="28"/>
        </w:rPr>
        <w:t xml:space="preserve">Un día después de admitida la demanda y sin haberse enterado mis representados de tal hecho, es decir el día 28 de mayo,  ya habían los demandados  pagado a la demandante la suma de </w:t>
      </w:r>
      <w:r w:rsidRPr="006A1025">
        <w:rPr>
          <w:rFonts w:ascii="Agency FB" w:hAnsi="Agency FB"/>
          <w:b/>
          <w:sz w:val="28"/>
          <w:szCs w:val="28"/>
        </w:rPr>
        <w:t>SETENTA MILLONES CUATROCIENTOS SETENTA Y DOS MIL PESOS M.L. ($ 70.472,000)</w:t>
      </w:r>
      <w:r>
        <w:rPr>
          <w:rFonts w:ascii="Agency FB" w:hAnsi="Agency FB"/>
          <w:sz w:val="28"/>
          <w:szCs w:val="28"/>
        </w:rPr>
        <w:t>, a través de los siguientes pagos:</w:t>
      </w:r>
    </w:p>
    <w:p w:rsidR="00923525" w:rsidRDefault="00923525" w:rsidP="00923525">
      <w:pPr>
        <w:pStyle w:val="Prrafodelista"/>
        <w:numPr>
          <w:ilvl w:val="0"/>
          <w:numId w:val="2"/>
        </w:numPr>
        <w:spacing w:after="0"/>
        <w:jc w:val="both"/>
        <w:rPr>
          <w:rFonts w:ascii="Agency FB" w:hAnsi="Agency FB"/>
          <w:sz w:val="28"/>
          <w:szCs w:val="28"/>
        </w:rPr>
      </w:pPr>
      <w:r>
        <w:rPr>
          <w:rFonts w:ascii="Agency FB" w:hAnsi="Agency FB"/>
          <w:sz w:val="28"/>
          <w:szCs w:val="28"/>
        </w:rPr>
        <w:t>11 de Octubre del 2017………………………………..$   2.572.000</w:t>
      </w:r>
    </w:p>
    <w:p w:rsidR="00923525" w:rsidRDefault="00923525" w:rsidP="00923525">
      <w:pPr>
        <w:pStyle w:val="Prrafodelista"/>
        <w:numPr>
          <w:ilvl w:val="0"/>
          <w:numId w:val="2"/>
        </w:numPr>
        <w:spacing w:after="0"/>
        <w:jc w:val="both"/>
        <w:rPr>
          <w:rFonts w:ascii="Agency FB" w:hAnsi="Agency FB"/>
          <w:sz w:val="28"/>
          <w:szCs w:val="28"/>
        </w:rPr>
      </w:pPr>
      <w:r>
        <w:rPr>
          <w:rFonts w:ascii="Agency FB" w:hAnsi="Agency FB"/>
          <w:sz w:val="28"/>
          <w:szCs w:val="28"/>
        </w:rPr>
        <w:t>10 de Noviembre de 2017……………………………$  2.000.000</w:t>
      </w:r>
    </w:p>
    <w:p w:rsidR="00923525" w:rsidRDefault="00923525" w:rsidP="00923525">
      <w:pPr>
        <w:pStyle w:val="Prrafodelista"/>
        <w:numPr>
          <w:ilvl w:val="0"/>
          <w:numId w:val="2"/>
        </w:numPr>
        <w:spacing w:after="0"/>
        <w:jc w:val="both"/>
        <w:rPr>
          <w:rFonts w:ascii="Agency FB" w:hAnsi="Agency FB"/>
          <w:sz w:val="28"/>
          <w:szCs w:val="28"/>
        </w:rPr>
      </w:pPr>
      <w:r>
        <w:rPr>
          <w:rFonts w:ascii="Agency FB" w:hAnsi="Agency FB"/>
          <w:sz w:val="28"/>
          <w:szCs w:val="28"/>
        </w:rPr>
        <w:t>18 de Noviembre de 2017……………………………$      450.000</w:t>
      </w:r>
    </w:p>
    <w:p w:rsidR="00923525" w:rsidRDefault="00923525" w:rsidP="00923525">
      <w:pPr>
        <w:pStyle w:val="Prrafodelista"/>
        <w:numPr>
          <w:ilvl w:val="0"/>
          <w:numId w:val="2"/>
        </w:numPr>
        <w:spacing w:after="0"/>
        <w:jc w:val="both"/>
        <w:rPr>
          <w:rFonts w:ascii="Agency FB" w:hAnsi="Agency FB"/>
          <w:sz w:val="28"/>
          <w:szCs w:val="28"/>
        </w:rPr>
      </w:pPr>
      <w:r>
        <w:rPr>
          <w:rFonts w:ascii="Agency FB" w:hAnsi="Agency FB"/>
          <w:sz w:val="28"/>
          <w:szCs w:val="28"/>
        </w:rPr>
        <w:t>28 de Diciembre del 2017……………………………$  2.400.000</w:t>
      </w:r>
    </w:p>
    <w:p w:rsidR="00923525" w:rsidRDefault="00923525" w:rsidP="00923525">
      <w:pPr>
        <w:pStyle w:val="Prrafodelista"/>
        <w:numPr>
          <w:ilvl w:val="0"/>
          <w:numId w:val="2"/>
        </w:numPr>
        <w:spacing w:after="0"/>
        <w:jc w:val="both"/>
        <w:rPr>
          <w:rFonts w:ascii="Agency FB" w:hAnsi="Agency FB"/>
          <w:sz w:val="28"/>
          <w:szCs w:val="28"/>
        </w:rPr>
      </w:pPr>
      <w:r>
        <w:rPr>
          <w:rFonts w:ascii="Agency FB" w:hAnsi="Agency FB"/>
          <w:sz w:val="28"/>
          <w:szCs w:val="28"/>
        </w:rPr>
        <w:t>3 de Mayo del 2018………………………………….….$ 62.350.000</w:t>
      </w:r>
    </w:p>
    <w:p w:rsidR="00923525" w:rsidRDefault="00923525" w:rsidP="00923525">
      <w:pPr>
        <w:pStyle w:val="Prrafodelista"/>
        <w:numPr>
          <w:ilvl w:val="0"/>
          <w:numId w:val="2"/>
        </w:numPr>
        <w:spacing w:after="0"/>
        <w:jc w:val="both"/>
        <w:rPr>
          <w:rFonts w:ascii="Agency FB" w:hAnsi="Agency FB"/>
          <w:sz w:val="28"/>
          <w:szCs w:val="28"/>
        </w:rPr>
      </w:pPr>
      <w:r>
        <w:rPr>
          <w:rFonts w:ascii="Agency FB" w:hAnsi="Agency FB"/>
          <w:sz w:val="28"/>
          <w:szCs w:val="28"/>
        </w:rPr>
        <w:t>28 de Mayo del 2018……………………………………$      700.000</w:t>
      </w:r>
    </w:p>
    <w:p w:rsidR="00923525" w:rsidRPr="006A1025" w:rsidRDefault="00923525" w:rsidP="00923525">
      <w:pPr>
        <w:spacing w:after="0"/>
        <w:jc w:val="both"/>
        <w:rPr>
          <w:rFonts w:ascii="Agency FB" w:hAnsi="Agency FB"/>
          <w:sz w:val="28"/>
          <w:szCs w:val="28"/>
        </w:rPr>
      </w:pPr>
      <w:r>
        <w:rPr>
          <w:rFonts w:ascii="Agency FB" w:hAnsi="Agency FB"/>
          <w:b/>
          <w:sz w:val="28"/>
          <w:szCs w:val="28"/>
        </w:rPr>
        <w:t xml:space="preserve">              </w:t>
      </w:r>
      <w:r w:rsidRPr="006A1025">
        <w:rPr>
          <w:rFonts w:ascii="Agency FB" w:hAnsi="Agency FB"/>
          <w:b/>
          <w:sz w:val="28"/>
          <w:szCs w:val="28"/>
        </w:rPr>
        <w:t>Total Pagado………………………………………………..$ 70.472.000</w:t>
      </w:r>
    </w:p>
    <w:p w:rsidR="00923525" w:rsidRDefault="00923525" w:rsidP="00923525">
      <w:pPr>
        <w:pStyle w:val="Prrafodelista"/>
        <w:numPr>
          <w:ilvl w:val="0"/>
          <w:numId w:val="1"/>
        </w:numPr>
        <w:spacing w:after="0"/>
        <w:jc w:val="both"/>
        <w:rPr>
          <w:rFonts w:ascii="Agency FB" w:hAnsi="Agency FB"/>
          <w:sz w:val="28"/>
          <w:szCs w:val="28"/>
        </w:rPr>
      </w:pPr>
      <w:r>
        <w:rPr>
          <w:rFonts w:ascii="Agency FB" w:hAnsi="Agency FB"/>
          <w:sz w:val="28"/>
          <w:szCs w:val="28"/>
        </w:rPr>
        <w:t xml:space="preserve">En consecuencia, de lo anterior, antes de notificarse los demandados solo se adeudaba a la demandante, la suma de </w:t>
      </w:r>
      <w:r w:rsidRPr="0085013B">
        <w:rPr>
          <w:rFonts w:ascii="Agency FB" w:hAnsi="Agency FB"/>
          <w:b/>
          <w:sz w:val="28"/>
          <w:szCs w:val="28"/>
        </w:rPr>
        <w:t xml:space="preserve">ONCE MILLONES SETECIENTOS VENTIOCHO MIL PESOS M.L. </w:t>
      </w:r>
      <w:proofErr w:type="gramStart"/>
      <w:r w:rsidRPr="0085013B">
        <w:rPr>
          <w:rFonts w:ascii="Agency FB" w:hAnsi="Agency FB"/>
          <w:b/>
          <w:sz w:val="28"/>
          <w:szCs w:val="28"/>
        </w:rPr>
        <w:t>( $</w:t>
      </w:r>
      <w:proofErr w:type="gramEnd"/>
      <w:r w:rsidRPr="0085013B">
        <w:rPr>
          <w:rFonts w:ascii="Agency FB" w:hAnsi="Agency FB"/>
          <w:b/>
          <w:sz w:val="28"/>
          <w:szCs w:val="28"/>
        </w:rPr>
        <w:t xml:space="preserve"> 11.728.000),</w:t>
      </w:r>
      <w:r>
        <w:rPr>
          <w:rFonts w:ascii="Agency FB" w:hAnsi="Agency FB"/>
          <w:b/>
          <w:sz w:val="28"/>
          <w:szCs w:val="28"/>
        </w:rPr>
        <w:t xml:space="preserve"> </w:t>
      </w:r>
      <w:r>
        <w:rPr>
          <w:rFonts w:ascii="Agency FB" w:hAnsi="Agency FB"/>
          <w:sz w:val="28"/>
          <w:szCs w:val="28"/>
        </w:rPr>
        <w:t xml:space="preserve"> que a juicio de mis representados y por determinación de los mismos ya se había pagado en su totalidad el capital, corresponden a intereses.</w:t>
      </w:r>
    </w:p>
    <w:p w:rsidR="00923525" w:rsidRDefault="00923525" w:rsidP="00923525">
      <w:pPr>
        <w:pStyle w:val="Prrafodelista"/>
        <w:numPr>
          <w:ilvl w:val="0"/>
          <w:numId w:val="1"/>
        </w:numPr>
        <w:spacing w:after="0"/>
        <w:jc w:val="both"/>
        <w:rPr>
          <w:rFonts w:ascii="Agency FB" w:hAnsi="Agency FB"/>
          <w:sz w:val="28"/>
          <w:szCs w:val="28"/>
        </w:rPr>
      </w:pPr>
      <w:r>
        <w:rPr>
          <w:rFonts w:ascii="Agency FB" w:hAnsi="Agency FB"/>
          <w:sz w:val="28"/>
          <w:szCs w:val="28"/>
        </w:rPr>
        <w:t xml:space="preserve">Por lo anteriormente expuesto, la suma adeudada por mis mandantes, es decir, </w:t>
      </w:r>
      <w:r w:rsidRPr="0085013B">
        <w:rPr>
          <w:rFonts w:ascii="Agency FB" w:hAnsi="Agency FB"/>
          <w:b/>
          <w:sz w:val="28"/>
          <w:szCs w:val="28"/>
        </w:rPr>
        <w:t xml:space="preserve">ONCE MILLONES SETECIENTOS VENTIOCHO MIL PESOS M.L. </w:t>
      </w:r>
      <w:proofErr w:type="gramStart"/>
      <w:r w:rsidRPr="0085013B">
        <w:rPr>
          <w:rFonts w:ascii="Agency FB" w:hAnsi="Agency FB"/>
          <w:b/>
          <w:sz w:val="28"/>
          <w:szCs w:val="28"/>
        </w:rPr>
        <w:t>( $</w:t>
      </w:r>
      <w:proofErr w:type="gramEnd"/>
      <w:r w:rsidRPr="0085013B">
        <w:rPr>
          <w:rFonts w:ascii="Agency FB" w:hAnsi="Agency FB"/>
          <w:b/>
          <w:sz w:val="28"/>
          <w:szCs w:val="28"/>
        </w:rPr>
        <w:t xml:space="preserve"> 11.728.000),</w:t>
      </w:r>
      <w:r>
        <w:rPr>
          <w:rFonts w:ascii="Agency FB" w:hAnsi="Agency FB"/>
          <w:b/>
          <w:sz w:val="28"/>
          <w:szCs w:val="28"/>
        </w:rPr>
        <w:t xml:space="preserve"> </w:t>
      </w:r>
      <w:r>
        <w:rPr>
          <w:rFonts w:ascii="Agency FB" w:hAnsi="Agency FB"/>
          <w:sz w:val="28"/>
          <w:szCs w:val="28"/>
        </w:rPr>
        <w:t xml:space="preserve"> constituye mínima cuantía y la competencia de este proceso corresponde entonces al Juez de Pequeñas Causas y Competencia Múltiples del Municipio de Valledupar, razón por la cual se debe declarar la nulidad de lo actuado y enviar l expediente al centro de servicios para que sea repartida a los Jueces de Pequeñas Causas y Competencias Múltiples.</w:t>
      </w:r>
    </w:p>
    <w:p w:rsidR="00923525" w:rsidRDefault="00923525" w:rsidP="00923525">
      <w:pPr>
        <w:spacing w:after="0"/>
        <w:jc w:val="center"/>
        <w:rPr>
          <w:rFonts w:ascii="Agency FB" w:hAnsi="Agency FB"/>
          <w:sz w:val="28"/>
          <w:szCs w:val="28"/>
        </w:rPr>
      </w:pPr>
      <w:r w:rsidRPr="00C34B93">
        <w:rPr>
          <w:rFonts w:ascii="Agency FB" w:hAnsi="Agency FB"/>
          <w:b/>
          <w:sz w:val="28"/>
          <w:szCs w:val="28"/>
        </w:rPr>
        <w:t>PRETENSIONES</w:t>
      </w:r>
      <w:r>
        <w:rPr>
          <w:rFonts w:ascii="Agency FB" w:hAnsi="Agency FB"/>
          <w:sz w:val="28"/>
          <w:szCs w:val="28"/>
        </w:rPr>
        <w:t>:</w:t>
      </w:r>
    </w:p>
    <w:p w:rsidR="00923525" w:rsidRDefault="00923525" w:rsidP="00923525">
      <w:pPr>
        <w:spacing w:after="0"/>
        <w:jc w:val="center"/>
        <w:rPr>
          <w:rFonts w:ascii="Agency FB" w:hAnsi="Agency FB"/>
          <w:sz w:val="28"/>
          <w:szCs w:val="28"/>
        </w:rPr>
      </w:pPr>
    </w:p>
    <w:p w:rsidR="00923525" w:rsidRDefault="00923525" w:rsidP="00923525">
      <w:pPr>
        <w:spacing w:after="0"/>
        <w:jc w:val="both"/>
        <w:rPr>
          <w:rFonts w:ascii="Agency FB" w:hAnsi="Agency FB"/>
          <w:sz w:val="28"/>
          <w:szCs w:val="28"/>
        </w:rPr>
      </w:pPr>
      <w:r>
        <w:rPr>
          <w:rFonts w:ascii="Agency FB" w:hAnsi="Agency FB"/>
          <w:sz w:val="28"/>
          <w:szCs w:val="28"/>
        </w:rPr>
        <w:t>Solicito, señor Juez, se sirva decretar la nulidad, de lo actuado a partir del auto de admisión de la demanda por falta de competencia o en su defecto remitir el expediente al  Centro de Servicios Judiciales, para que sea repartido a los Jueces  de Pequeñas Causas y Competencias Múltiples de Valledupar.-</w:t>
      </w:r>
    </w:p>
    <w:p w:rsidR="00923525" w:rsidRDefault="00923525" w:rsidP="00923525">
      <w:pPr>
        <w:spacing w:after="0"/>
        <w:jc w:val="both"/>
        <w:rPr>
          <w:rFonts w:ascii="Agency FB" w:hAnsi="Agency FB"/>
          <w:sz w:val="28"/>
          <w:szCs w:val="28"/>
        </w:rPr>
      </w:pPr>
    </w:p>
    <w:p w:rsidR="00CB7564" w:rsidRDefault="00CB7564" w:rsidP="00923525">
      <w:pPr>
        <w:spacing w:after="0"/>
        <w:jc w:val="center"/>
        <w:rPr>
          <w:rFonts w:ascii="Agency FB" w:hAnsi="Agency FB"/>
          <w:b/>
          <w:sz w:val="28"/>
          <w:szCs w:val="28"/>
        </w:rPr>
      </w:pPr>
    </w:p>
    <w:p w:rsidR="00923525" w:rsidRDefault="00923525" w:rsidP="00923525">
      <w:pPr>
        <w:spacing w:after="0"/>
        <w:jc w:val="center"/>
        <w:rPr>
          <w:rFonts w:ascii="Agency FB" w:hAnsi="Agency FB"/>
          <w:sz w:val="28"/>
          <w:szCs w:val="28"/>
        </w:rPr>
      </w:pPr>
      <w:r w:rsidRPr="00C34B93">
        <w:rPr>
          <w:rFonts w:ascii="Agency FB" w:hAnsi="Agency FB"/>
          <w:b/>
          <w:sz w:val="28"/>
          <w:szCs w:val="28"/>
        </w:rPr>
        <w:lastRenderedPageBreak/>
        <w:t>PRUEBAS</w:t>
      </w:r>
    </w:p>
    <w:p w:rsidR="00923525" w:rsidRPr="0085013B" w:rsidRDefault="00923525" w:rsidP="00923525">
      <w:pPr>
        <w:spacing w:after="0"/>
        <w:jc w:val="both"/>
        <w:rPr>
          <w:rFonts w:ascii="Agency FB" w:hAnsi="Agency FB"/>
          <w:sz w:val="28"/>
          <w:szCs w:val="28"/>
        </w:rPr>
      </w:pPr>
    </w:p>
    <w:p w:rsidR="00923525" w:rsidRPr="00A73B29" w:rsidRDefault="00923525" w:rsidP="00923525">
      <w:pPr>
        <w:spacing w:after="0"/>
        <w:jc w:val="both"/>
        <w:rPr>
          <w:rFonts w:ascii="Agency FB" w:hAnsi="Agency FB"/>
          <w:sz w:val="28"/>
          <w:szCs w:val="28"/>
        </w:rPr>
      </w:pPr>
      <w:r>
        <w:rPr>
          <w:rFonts w:ascii="Agency FB" w:hAnsi="Agency FB"/>
          <w:sz w:val="28"/>
          <w:szCs w:val="28"/>
        </w:rPr>
        <w:t xml:space="preserve">Solicito se tengan como pruebas los documentos allegados por la parte demandante y </w:t>
      </w:r>
      <w:bookmarkStart w:id="0" w:name="_GoBack"/>
      <w:bookmarkEnd w:id="0"/>
      <w:r w:rsidRPr="00A73B29">
        <w:rPr>
          <w:rFonts w:ascii="Agency FB" w:hAnsi="Agency FB"/>
          <w:sz w:val="28"/>
          <w:szCs w:val="28"/>
        </w:rPr>
        <w:t>se decreten las siguientes:</w:t>
      </w:r>
    </w:p>
    <w:p w:rsidR="00923525" w:rsidRDefault="00923525" w:rsidP="00923525">
      <w:pPr>
        <w:spacing w:after="0"/>
        <w:jc w:val="both"/>
        <w:rPr>
          <w:rFonts w:ascii="Agency FB" w:hAnsi="Agency FB"/>
          <w:b/>
          <w:sz w:val="28"/>
          <w:szCs w:val="28"/>
        </w:rPr>
      </w:pPr>
    </w:p>
    <w:p w:rsidR="00923525" w:rsidRPr="00A73B29" w:rsidRDefault="00923525" w:rsidP="00923525">
      <w:pPr>
        <w:spacing w:after="0"/>
        <w:jc w:val="both"/>
        <w:rPr>
          <w:rFonts w:ascii="Agency FB" w:hAnsi="Agency FB"/>
          <w:sz w:val="28"/>
          <w:szCs w:val="28"/>
        </w:rPr>
      </w:pPr>
      <w:r w:rsidRPr="00A73B29">
        <w:rPr>
          <w:rFonts w:ascii="Agency FB" w:hAnsi="Agency FB"/>
          <w:b/>
          <w:sz w:val="28"/>
          <w:szCs w:val="28"/>
        </w:rPr>
        <w:t>Documentales</w:t>
      </w:r>
      <w:r w:rsidRPr="00A73B29">
        <w:rPr>
          <w:rFonts w:ascii="Agency FB" w:hAnsi="Agency FB"/>
          <w:sz w:val="28"/>
          <w:szCs w:val="28"/>
        </w:rPr>
        <w:t>.</w:t>
      </w:r>
    </w:p>
    <w:p w:rsidR="00923525" w:rsidRPr="00A73B29" w:rsidRDefault="00923525" w:rsidP="00923525">
      <w:pPr>
        <w:pStyle w:val="Prrafodelista"/>
        <w:numPr>
          <w:ilvl w:val="0"/>
          <w:numId w:val="4"/>
        </w:numPr>
        <w:spacing w:after="0"/>
        <w:jc w:val="both"/>
        <w:rPr>
          <w:rFonts w:ascii="Agency FB" w:hAnsi="Agency FB"/>
          <w:sz w:val="28"/>
          <w:szCs w:val="28"/>
        </w:rPr>
      </w:pPr>
      <w:r w:rsidRPr="00A73B29">
        <w:rPr>
          <w:rFonts w:ascii="Agency FB" w:hAnsi="Agency FB"/>
          <w:sz w:val="28"/>
          <w:szCs w:val="28"/>
        </w:rPr>
        <w:t>Poder para actuar.</w:t>
      </w:r>
    </w:p>
    <w:p w:rsidR="00923525" w:rsidRPr="00A73B29" w:rsidRDefault="00923525" w:rsidP="00923525">
      <w:pPr>
        <w:pStyle w:val="Prrafodelista"/>
        <w:numPr>
          <w:ilvl w:val="0"/>
          <w:numId w:val="4"/>
        </w:numPr>
        <w:spacing w:after="0"/>
        <w:jc w:val="both"/>
        <w:rPr>
          <w:rFonts w:ascii="Agency FB" w:hAnsi="Agency FB"/>
          <w:sz w:val="28"/>
          <w:szCs w:val="28"/>
        </w:rPr>
      </w:pPr>
      <w:r w:rsidRPr="00A73B29">
        <w:rPr>
          <w:rFonts w:ascii="Agency FB" w:hAnsi="Agency FB"/>
          <w:sz w:val="28"/>
          <w:szCs w:val="28"/>
        </w:rPr>
        <w:t>Copia de la certificación de la cuenta de ahorros número 523-809930 cuyo titular es el señor, KELLMAR CANTILLO GARCIA, expedida por Bancolombia.</w:t>
      </w:r>
    </w:p>
    <w:p w:rsidR="00923525" w:rsidRPr="00A73B29" w:rsidRDefault="00923525" w:rsidP="00923525">
      <w:pPr>
        <w:pStyle w:val="Prrafodelista"/>
        <w:numPr>
          <w:ilvl w:val="0"/>
          <w:numId w:val="4"/>
        </w:numPr>
        <w:spacing w:after="0"/>
        <w:jc w:val="both"/>
        <w:rPr>
          <w:rFonts w:ascii="Agency FB" w:hAnsi="Agency FB"/>
          <w:sz w:val="28"/>
          <w:szCs w:val="28"/>
        </w:rPr>
      </w:pPr>
      <w:r w:rsidRPr="00A73B29">
        <w:rPr>
          <w:rFonts w:ascii="Agency FB" w:hAnsi="Agency FB"/>
          <w:sz w:val="28"/>
          <w:szCs w:val="28"/>
        </w:rPr>
        <w:t xml:space="preserve">Copia del Registro de Operación Numero </w:t>
      </w:r>
      <w:r w:rsidRPr="00A73B29">
        <w:rPr>
          <w:rFonts w:ascii="Agency FB" w:hAnsi="Agency FB"/>
          <w:b/>
          <w:sz w:val="28"/>
          <w:szCs w:val="28"/>
        </w:rPr>
        <w:t>178636427</w:t>
      </w:r>
      <w:r w:rsidRPr="00A73B29">
        <w:rPr>
          <w:rFonts w:ascii="Agency FB" w:hAnsi="Agency FB"/>
          <w:sz w:val="28"/>
          <w:szCs w:val="28"/>
        </w:rPr>
        <w:t xml:space="preserve">, realizado por parte de la demandante en la sucursal Código </w:t>
      </w:r>
      <w:r w:rsidRPr="00A73B29">
        <w:rPr>
          <w:rFonts w:ascii="Agency FB" w:hAnsi="Agency FB"/>
          <w:b/>
          <w:sz w:val="28"/>
          <w:szCs w:val="28"/>
        </w:rPr>
        <w:t>82</w:t>
      </w:r>
      <w:r w:rsidRPr="00A73B29">
        <w:rPr>
          <w:rFonts w:ascii="Agency FB" w:hAnsi="Agency FB"/>
          <w:sz w:val="28"/>
          <w:szCs w:val="28"/>
        </w:rPr>
        <w:t xml:space="preserve"> de la sucursal que funciona en el Centro Comercial Fontanar, de la ciudad de Chía, en fecha </w:t>
      </w:r>
      <w:r w:rsidRPr="00A73B29">
        <w:rPr>
          <w:rFonts w:ascii="Agency FB" w:hAnsi="Agency FB"/>
          <w:b/>
          <w:sz w:val="28"/>
          <w:szCs w:val="28"/>
        </w:rPr>
        <w:t>2017-08-18</w:t>
      </w:r>
      <w:r w:rsidRPr="00A73B29">
        <w:rPr>
          <w:rFonts w:ascii="Agency FB" w:hAnsi="Agency FB"/>
          <w:sz w:val="28"/>
          <w:szCs w:val="28"/>
        </w:rPr>
        <w:t xml:space="preserve"> a las </w:t>
      </w:r>
      <w:r w:rsidRPr="00A73B29">
        <w:rPr>
          <w:rFonts w:ascii="Agency FB" w:hAnsi="Agency FB"/>
          <w:b/>
          <w:sz w:val="28"/>
          <w:szCs w:val="28"/>
        </w:rPr>
        <w:t>17:01:39</w:t>
      </w:r>
      <w:r w:rsidRPr="00A73B29">
        <w:rPr>
          <w:rFonts w:ascii="Agency FB" w:hAnsi="Agency FB"/>
          <w:sz w:val="28"/>
          <w:szCs w:val="28"/>
        </w:rPr>
        <w:t xml:space="preserve">; secuencia; </w:t>
      </w:r>
      <w:r w:rsidRPr="00A73B29">
        <w:rPr>
          <w:rFonts w:ascii="Agency FB" w:hAnsi="Agency FB"/>
          <w:b/>
          <w:sz w:val="28"/>
          <w:szCs w:val="28"/>
        </w:rPr>
        <w:t>2590</w:t>
      </w:r>
      <w:r w:rsidRPr="00A73B29">
        <w:rPr>
          <w:rFonts w:ascii="Agency FB" w:hAnsi="Agency FB"/>
          <w:sz w:val="28"/>
          <w:szCs w:val="28"/>
        </w:rPr>
        <w:t xml:space="preserve">usuario </w:t>
      </w:r>
      <w:r w:rsidRPr="00A73B29">
        <w:rPr>
          <w:rFonts w:ascii="Agency FB" w:hAnsi="Agency FB"/>
          <w:b/>
          <w:sz w:val="28"/>
          <w:szCs w:val="28"/>
        </w:rPr>
        <w:t>007</w:t>
      </w:r>
      <w:proofErr w:type="gramStart"/>
      <w:r w:rsidRPr="00A73B29">
        <w:rPr>
          <w:rFonts w:ascii="Agency FB" w:hAnsi="Agency FB"/>
          <w:sz w:val="28"/>
          <w:szCs w:val="28"/>
        </w:rPr>
        <w:t>;  siendo</w:t>
      </w:r>
      <w:proofErr w:type="gramEnd"/>
      <w:r w:rsidRPr="00A73B29">
        <w:rPr>
          <w:rFonts w:ascii="Agency FB" w:hAnsi="Agency FB"/>
          <w:sz w:val="28"/>
          <w:szCs w:val="28"/>
        </w:rPr>
        <w:t xml:space="preserve"> la cuenta beneficiaria la No. </w:t>
      </w:r>
      <w:r w:rsidRPr="00A73B29">
        <w:rPr>
          <w:rFonts w:ascii="Agency FB" w:hAnsi="Agency FB"/>
          <w:b/>
          <w:sz w:val="28"/>
          <w:szCs w:val="28"/>
        </w:rPr>
        <w:t>52380993023</w:t>
      </w:r>
      <w:r w:rsidRPr="00A73B29">
        <w:rPr>
          <w:rFonts w:ascii="Agency FB" w:hAnsi="Agency FB"/>
          <w:sz w:val="28"/>
          <w:szCs w:val="28"/>
        </w:rPr>
        <w:t xml:space="preserve">, cuyo titular es el señor, </w:t>
      </w:r>
      <w:r w:rsidRPr="00A73B29">
        <w:rPr>
          <w:rFonts w:ascii="Agency FB" w:hAnsi="Agency FB"/>
          <w:b/>
          <w:sz w:val="28"/>
          <w:szCs w:val="28"/>
        </w:rPr>
        <w:t>KELLYMAR CANTILLO GARCIA</w:t>
      </w:r>
      <w:r w:rsidRPr="00A73B29">
        <w:rPr>
          <w:rFonts w:ascii="Agency FB" w:hAnsi="Agency FB"/>
          <w:sz w:val="28"/>
          <w:szCs w:val="28"/>
        </w:rPr>
        <w:t xml:space="preserve">, hoy demandado dentro de este proceso, pago que se hiciera en efectivo y el depositante identificado con el número de cuenta </w:t>
      </w:r>
      <w:r w:rsidRPr="00A73B29">
        <w:rPr>
          <w:rFonts w:ascii="Agency FB" w:hAnsi="Agency FB"/>
          <w:b/>
          <w:sz w:val="28"/>
          <w:szCs w:val="28"/>
        </w:rPr>
        <w:t>39581291.</w:t>
      </w:r>
    </w:p>
    <w:p w:rsidR="00923525" w:rsidRPr="00A73B29" w:rsidRDefault="00923525" w:rsidP="00923525">
      <w:pPr>
        <w:pStyle w:val="Prrafodelista"/>
        <w:numPr>
          <w:ilvl w:val="0"/>
          <w:numId w:val="4"/>
        </w:numPr>
        <w:spacing w:after="0"/>
        <w:jc w:val="both"/>
        <w:rPr>
          <w:rFonts w:ascii="Agency FB" w:hAnsi="Agency FB"/>
          <w:sz w:val="28"/>
          <w:szCs w:val="28"/>
        </w:rPr>
      </w:pPr>
      <w:r w:rsidRPr="00A73B29">
        <w:rPr>
          <w:rFonts w:ascii="Agency FB" w:hAnsi="Agency FB"/>
          <w:sz w:val="28"/>
          <w:szCs w:val="28"/>
        </w:rPr>
        <w:t xml:space="preserve">Copia del comprobante la consignación realizada por el señor, KELLMAR CANTILLO GARCIA, a la señora </w:t>
      </w:r>
      <w:r w:rsidRPr="00A73B29">
        <w:rPr>
          <w:rFonts w:ascii="Agency FB" w:hAnsi="Agency FB"/>
          <w:b/>
          <w:sz w:val="28"/>
          <w:szCs w:val="28"/>
        </w:rPr>
        <w:t>LUISA FERNANDA QUIMBAYO PATIÑO</w:t>
      </w:r>
      <w:r w:rsidRPr="00A73B29">
        <w:rPr>
          <w:rFonts w:ascii="Agency FB" w:hAnsi="Agency FB"/>
          <w:sz w:val="28"/>
          <w:szCs w:val="28"/>
        </w:rPr>
        <w:t xml:space="preserve"> el 3 de mayo del 2018 por valor de $ 62.350.000.</w:t>
      </w:r>
    </w:p>
    <w:p w:rsidR="00923525" w:rsidRPr="00A73B29" w:rsidRDefault="00923525" w:rsidP="00923525">
      <w:pPr>
        <w:pStyle w:val="Prrafodelista"/>
        <w:numPr>
          <w:ilvl w:val="0"/>
          <w:numId w:val="4"/>
        </w:numPr>
        <w:spacing w:after="0"/>
        <w:jc w:val="both"/>
        <w:rPr>
          <w:rFonts w:ascii="Agency FB" w:hAnsi="Agency FB"/>
          <w:sz w:val="28"/>
          <w:szCs w:val="28"/>
        </w:rPr>
      </w:pPr>
      <w:r w:rsidRPr="00A73B29">
        <w:rPr>
          <w:rFonts w:ascii="Agency FB" w:hAnsi="Agency FB"/>
          <w:sz w:val="28"/>
          <w:szCs w:val="28"/>
        </w:rPr>
        <w:t>Copia de los comprobantes de caja menor donde constan los pagos realizados por el señor, KELLMAR CANTILLO, al esposo de la demandante, señora, LUISA FERNANDA QUIMBAYO PATIÑO, quien autorizara para tal efecto, firmados por la señora……………. C.c. No. 49</w:t>
      </w:r>
      <w:proofErr w:type="gramStart"/>
      <w:r w:rsidRPr="00A73B29">
        <w:rPr>
          <w:rFonts w:ascii="Agency FB" w:hAnsi="Agency FB"/>
          <w:sz w:val="28"/>
          <w:szCs w:val="28"/>
        </w:rPr>
        <w:t>……..:</w:t>
      </w:r>
      <w:proofErr w:type="gramEnd"/>
    </w:p>
    <w:p w:rsidR="00923525" w:rsidRPr="00A73B29" w:rsidRDefault="00923525" w:rsidP="00923525">
      <w:pPr>
        <w:pStyle w:val="Prrafodelista"/>
        <w:numPr>
          <w:ilvl w:val="0"/>
          <w:numId w:val="5"/>
        </w:numPr>
        <w:spacing w:after="0"/>
        <w:jc w:val="both"/>
        <w:rPr>
          <w:rFonts w:ascii="Agency FB" w:hAnsi="Agency FB"/>
          <w:sz w:val="28"/>
          <w:szCs w:val="28"/>
        </w:rPr>
      </w:pPr>
      <w:r w:rsidRPr="00A73B29">
        <w:rPr>
          <w:rFonts w:ascii="Agency FB" w:hAnsi="Agency FB"/>
          <w:sz w:val="28"/>
          <w:szCs w:val="28"/>
        </w:rPr>
        <w:t>11 de Octubre del 2017………………………………..$   2.572.000</w:t>
      </w:r>
    </w:p>
    <w:p w:rsidR="00923525" w:rsidRPr="00A73B29" w:rsidRDefault="00923525" w:rsidP="00923525">
      <w:pPr>
        <w:pStyle w:val="Prrafodelista"/>
        <w:numPr>
          <w:ilvl w:val="0"/>
          <w:numId w:val="5"/>
        </w:numPr>
        <w:spacing w:after="0"/>
        <w:jc w:val="both"/>
        <w:rPr>
          <w:rFonts w:ascii="Agency FB" w:hAnsi="Agency FB"/>
          <w:sz w:val="28"/>
          <w:szCs w:val="28"/>
        </w:rPr>
      </w:pPr>
      <w:r w:rsidRPr="00A73B29">
        <w:rPr>
          <w:rFonts w:ascii="Agency FB" w:hAnsi="Agency FB"/>
          <w:sz w:val="28"/>
          <w:szCs w:val="28"/>
        </w:rPr>
        <w:t>10 de Noviembre de 2017……………………………$  2.000.000</w:t>
      </w:r>
    </w:p>
    <w:p w:rsidR="00923525" w:rsidRPr="00A73B29" w:rsidRDefault="00923525" w:rsidP="00923525">
      <w:pPr>
        <w:pStyle w:val="Prrafodelista"/>
        <w:numPr>
          <w:ilvl w:val="0"/>
          <w:numId w:val="5"/>
        </w:numPr>
        <w:spacing w:after="0"/>
        <w:jc w:val="both"/>
        <w:rPr>
          <w:rFonts w:ascii="Agency FB" w:hAnsi="Agency FB"/>
          <w:sz w:val="28"/>
          <w:szCs w:val="28"/>
        </w:rPr>
      </w:pPr>
      <w:r w:rsidRPr="00A73B29">
        <w:rPr>
          <w:rFonts w:ascii="Agency FB" w:hAnsi="Agency FB"/>
          <w:sz w:val="28"/>
          <w:szCs w:val="28"/>
        </w:rPr>
        <w:t>18 de Noviembre de 2017……………………………$      450.000</w:t>
      </w:r>
    </w:p>
    <w:p w:rsidR="00923525" w:rsidRPr="00A73B29" w:rsidRDefault="00923525" w:rsidP="00923525">
      <w:pPr>
        <w:pStyle w:val="Prrafodelista"/>
        <w:numPr>
          <w:ilvl w:val="0"/>
          <w:numId w:val="5"/>
        </w:numPr>
        <w:spacing w:after="0"/>
        <w:jc w:val="both"/>
        <w:rPr>
          <w:rFonts w:ascii="Agency FB" w:hAnsi="Agency FB"/>
          <w:sz w:val="28"/>
          <w:szCs w:val="28"/>
        </w:rPr>
      </w:pPr>
      <w:r w:rsidRPr="00A73B29">
        <w:rPr>
          <w:rFonts w:ascii="Agency FB" w:hAnsi="Agency FB"/>
          <w:sz w:val="28"/>
          <w:szCs w:val="28"/>
        </w:rPr>
        <w:t>28 de Diciembre del 2017……………………………$  2.400.000</w:t>
      </w:r>
    </w:p>
    <w:p w:rsidR="00923525" w:rsidRDefault="00923525" w:rsidP="00923525">
      <w:pPr>
        <w:pStyle w:val="Prrafodelista"/>
        <w:numPr>
          <w:ilvl w:val="0"/>
          <w:numId w:val="5"/>
        </w:numPr>
        <w:spacing w:after="0"/>
        <w:jc w:val="both"/>
        <w:rPr>
          <w:rFonts w:ascii="Agency FB" w:hAnsi="Agency FB"/>
          <w:sz w:val="28"/>
          <w:szCs w:val="28"/>
        </w:rPr>
      </w:pPr>
      <w:r w:rsidRPr="00A73B29">
        <w:rPr>
          <w:rFonts w:ascii="Agency FB" w:hAnsi="Agency FB"/>
          <w:sz w:val="28"/>
          <w:szCs w:val="28"/>
        </w:rPr>
        <w:t>28 de Mayo del 2018……………………………………$      700.000</w:t>
      </w:r>
    </w:p>
    <w:p w:rsidR="00923525" w:rsidRDefault="00923525" w:rsidP="00923525">
      <w:pPr>
        <w:spacing w:after="0"/>
        <w:jc w:val="both"/>
        <w:rPr>
          <w:rFonts w:ascii="Agency FB" w:hAnsi="Agency FB"/>
          <w:sz w:val="28"/>
          <w:szCs w:val="28"/>
        </w:rPr>
      </w:pPr>
      <w:r>
        <w:rPr>
          <w:rFonts w:ascii="Agency FB" w:hAnsi="Agency FB"/>
          <w:sz w:val="28"/>
          <w:szCs w:val="28"/>
        </w:rPr>
        <w:t>Prueba Por Informe.</w:t>
      </w:r>
    </w:p>
    <w:p w:rsidR="00923525" w:rsidRPr="002D6A2A" w:rsidRDefault="00923525" w:rsidP="00923525">
      <w:pPr>
        <w:pStyle w:val="Prrafodelista"/>
        <w:numPr>
          <w:ilvl w:val="0"/>
          <w:numId w:val="4"/>
        </w:numPr>
        <w:spacing w:after="0"/>
        <w:jc w:val="both"/>
        <w:rPr>
          <w:rFonts w:ascii="Agency FB" w:hAnsi="Agency FB"/>
          <w:sz w:val="28"/>
          <w:szCs w:val="28"/>
        </w:rPr>
      </w:pPr>
      <w:r>
        <w:rPr>
          <w:rFonts w:ascii="Agency FB" w:hAnsi="Agency FB"/>
          <w:sz w:val="28"/>
          <w:szCs w:val="28"/>
        </w:rPr>
        <w:t>Solicito señor Juez, Solicite a Bancolombia, con el fin de certifique a este despacho, el nombre y número de documento de identificación de la persona que hiciera la transferencia u operación bancaria correspondiente al</w:t>
      </w:r>
      <w:r w:rsidRPr="00A73B29">
        <w:rPr>
          <w:rFonts w:ascii="Agency FB" w:hAnsi="Agency FB"/>
          <w:sz w:val="28"/>
          <w:szCs w:val="28"/>
        </w:rPr>
        <w:t xml:space="preserve"> Registro de Operación Numero </w:t>
      </w:r>
      <w:r w:rsidRPr="00A73B29">
        <w:rPr>
          <w:rFonts w:ascii="Agency FB" w:hAnsi="Agency FB"/>
          <w:b/>
          <w:sz w:val="28"/>
          <w:szCs w:val="28"/>
        </w:rPr>
        <w:t>178636427</w:t>
      </w:r>
      <w:r w:rsidRPr="00A73B29">
        <w:rPr>
          <w:rFonts w:ascii="Agency FB" w:hAnsi="Agency FB"/>
          <w:sz w:val="28"/>
          <w:szCs w:val="28"/>
        </w:rPr>
        <w:t xml:space="preserve">, realizado por parte de la demandante en la sucursal Código </w:t>
      </w:r>
      <w:r w:rsidRPr="00A73B29">
        <w:rPr>
          <w:rFonts w:ascii="Agency FB" w:hAnsi="Agency FB"/>
          <w:b/>
          <w:sz w:val="28"/>
          <w:szCs w:val="28"/>
        </w:rPr>
        <w:t>82</w:t>
      </w:r>
      <w:r w:rsidRPr="00A73B29">
        <w:rPr>
          <w:rFonts w:ascii="Agency FB" w:hAnsi="Agency FB"/>
          <w:sz w:val="28"/>
          <w:szCs w:val="28"/>
        </w:rPr>
        <w:t xml:space="preserve"> de la sucursal que funciona en el Centro Comercial Fontanar, de la ciudad de Chía, en fecha </w:t>
      </w:r>
      <w:r w:rsidRPr="00A73B29">
        <w:rPr>
          <w:rFonts w:ascii="Agency FB" w:hAnsi="Agency FB"/>
          <w:b/>
          <w:sz w:val="28"/>
          <w:szCs w:val="28"/>
        </w:rPr>
        <w:t>2017-08-18</w:t>
      </w:r>
      <w:r w:rsidRPr="00A73B29">
        <w:rPr>
          <w:rFonts w:ascii="Agency FB" w:hAnsi="Agency FB"/>
          <w:sz w:val="28"/>
          <w:szCs w:val="28"/>
        </w:rPr>
        <w:t xml:space="preserve"> a las </w:t>
      </w:r>
      <w:r w:rsidRPr="00A73B29">
        <w:rPr>
          <w:rFonts w:ascii="Agency FB" w:hAnsi="Agency FB"/>
          <w:b/>
          <w:sz w:val="28"/>
          <w:szCs w:val="28"/>
        </w:rPr>
        <w:t>17:01:39</w:t>
      </w:r>
      <w:r w:rsidRPr="00A73B29">
        <w:rPr>
          <w:rFonts w:ascii="Agency FB" w:hAnsi="Agency FB"/>
          <w:sz w:val="28"/>
          <w:szCs w:val="28"/>
        </w:rPr>
        <w:t xml:space="preserve">; secuencia; </w:t>
      </w:r>
      <w:r w:rsidRPr="00A73B29">
        <w:rPr>
          <w:rFonts w:ascii="Agency FB" w:hAnsi="Agency FB"/>
          <w:b/>
          <w:sz w:val="28"/>
          <w:szCs w:val="28"/>
        </w:rPr>
        <w:t>2590</w:t>
      </w:r>
      <w:r w:rsidRPr="00A73B29">
        <w:rPr>
          <w:rFonts w:ascii="Agency FB" w:hAnsi="Agency FB"/>
          <w:sz w:val="28"/>
          <w:szCs w:val="28"/>
        </w:rPr>
        <w:t xml:space="preserve">usuario </w:t>
      </w:r>
      <w:r w:rsidRPr="00A73B29">
        <w:rPr>
          <w:rFonts w:ascii="Agency FB" w:hAnsi="Agency FB"/>
          <w:b/>
          <w:sz w:val="28"/>
          <w:szCs w:val="28"/>
        </w:rPr>
        <w:t>007</w:t>
      </w:r>
      <w:r w:rsidRPr="00A73B29">
        <w:rPr>
          <w:rFonts w:ascii="Agency FB" w:hAnsi="Agency FB"/>
          <w:sz w:val="28"/>
          <w:szCs w:val="28"/>
        </w:rPr>
        <w:t xml:space="preserve">;  siendo la cuenta beneficiaria la No. </w:t>
      </w:r>
      <w:r w:rsidRPr="00A73B29">
        <w:rPr>
          <w:rFonts w:ascii="Agency FB" w:hAnsi="Agency FB"/>
          <w:b/>
          <w:sz w:val="28"/>
          <w:szCs w:val="28"/>
        </w:rPr>
        <w:t>52380993023</w:t>
      </w:r>
      <w:r w:rsidRPr="00A73B29">
        <w:rPr>
          <w:rFonts w:ascii="Agency FB" w:hAnsi="Agency FB"/>
          <w:sz w:val="28"/>
          <w:szCs w:val="28"/>
        </w:rPr>
        <w:t xml:space="preserve">, cuyo titular es el señor, </w:t>
      </w:r>
      <w:r w:rsidRPr="00A73B29">
        <w:rPr>
          <w:rFonts w:ascii="Agency FB" w:hAnsi="Agency FB"/>
          <w:b/>
          <w:sz w:val="28"/>
          <w:szCs w:val="28"/>
        </w:rPr>
        <w:t>KELLYMAR CANTILLO GARCIA</w:t>
      </w:r>
      <w:r w:rsidRPr="00A73B29">
        <w:rPr>
          <w:rFonts w:ascii="Agency FB" w:hAnsi="Agency FB"/>
          <w:sz w:val="28"/>
          <w:szCs w:val="28"/>
        </w:rPr>
        <w:t xml:space="preserve">, hoy demandado dentro de este proceso, pago que se hiciera en efectivo y el depositante identificado con el número de cuenta </w:t>
      </w:r>
      <w:r w:rsidRPr="00A73B29">
        <w:rPr>
          <w:rFonts w:ascii="Agency FB" w:hAnsi="Agency FB"/>
          <w:b/>
          <w:sz w:val="28"/>
          <w:szCs w:val="28"/>
        </w:rPr>
        <w:t>39581291.</w:t>
      </w:r>
    </w:p>
    <w:p w:rsidR="00923525" w:rsidRDefault="00923525" w:rsidP="00923525">
      <w:pPr>
        <w:pStyle w:val="Prrafodelista"/>
        <w:numPr>
          <w:ilvl w:val="0"/>
          <w:numId w:val="4"/>
        </w:numPr>
        <w:spacing w:after="0"/>
        <w:jc w:val="both"/>
        <w:rPr>
          <w:rFonts w:ascii="Agency FB" w:hAnsi="Agency FB"/>
          <w:sz w:val="28"/>
          <w:szCs w:val="28"/>
        </w:rPr>
      </w:pPr>
      <w:r>
        <w:rPr>
          <w:rFonts w:ascii="Agency FB" w:hAnsi="Agency FB"/>
          <w:sz w:val="28"/>
          <w:szCs w:val="28"/>
        </w:rPr>
        <w:lastRenderedPageBreak/>
        <w:t>De la misma manera pido se le solicite a Bancolombia, indique a este despacho el nombre del titular de la cuenta de ahorro o corriente correspondiente al comprobante de operación No. 20525603, por valor de $62.350.000.</w:t>
      </w:r>
    </w:p>
    <w:p w:rsidR="006838A6" w:rsidRDefault="006838A6" w:rsidP="006838A6">
      <w:pPr>
        <w:spacing w:after="0"/>
        <w:jc w:val="center"/>
        <w:rPr>
          <w:rFonts w:ascii="Agency FB" w:hAnsi="Agency FB"/>
          <w:b/>
          <w:sz w:val="28"/>
          <w:szCs w:val="28"/>
        </w:rPr>
      </w:pPr>
      <w:r w:rsidRPr="006838A6">
        <w:rPr>
          <w:rFonts w:ascii="Agency FB" w:hAnsi="Agency FB"/>
          <w:b/>
          <w:sz w:val="28"/>
          <w:szCs w:val="28"/>
        </w:rPr>
        <w:t>ANEXOS</w:t>
      </w:r>
      <w:r>
        <w:rPr>
          <w:rFonts w:ascii="Agency FB" w:hAnsi="Agency FB"/>
          <w:b/>
          <w:sz w:val="28"/>
          <w:szCs w:val="28"/>
        </w:rPr>
        <w:t>:</w:t>
      </w:r>
    </w:p>
    <w:p w:rsidR="006838A6" w:rsidRDefault="006838A6" w:rsidP="006838A6">
      <w:pPr>
        <w:spacing w:after="0"/>
        <w:jc w:val="center"/>
        <w:rPr>
          <w:rFonts w:ascii="Agency FB" w:hAnsi="Agency FB"/>
          <w:b/>
          <w:sz w:val="28"/>
          <w:szCs w:val="28"/>
        </w:rPr>
      </w:pPr>
    </w:p>
    <w:p w:rsidR="006838A6" w:rsidRPr="006838A6" w:rsidRDefault="006838A6" w:rsidP="006838A6">
      <w:pPr>
        <w:spacing w:after="0"/>
        <w:jc w:val="both"/>
        <w:rPr>
          <w:rFonts w:ascii="Agency FB" w:hAnsi="Agency FB"/>
          <w:sz w:val="28"/>
          <w:szCs w:val="28"/>
        </w:rPr>
      </w:pPr>
      <w:r>
        <w:rPr>
          <w:rFonts w:ascii="Agency FB" w:hAnsi="Agency FB"/>
          <w:sz w:val="28"/>
          <w:szCs w:val="28"/>
        </w:rPr>
        <w:t>Anexo mediante archivo adjunto, los documentos aducidos como prueba.</w:t>
      </w:r>
    </w:p>
    <w:p w:rsidR="00923525" w:rsidRDefault="00923525" w:rsidP="00923525">
      <w:pPr>
        <w:spacing w:after="0"/>
        <w:ind w:left="360"/>
        <w:jc w:val="both"/>
        <w:rPr>
          <w:rFonts w:ascii="Agency FB" w:hAnsi="Agency FB"/>
          <w:sz w:val="28"/>
          <w:szCs w:val="28"/>
        </w:rPr>
      </w:pPr>
    </w:p>
    <w:p w:rsidR="00923525" w:rsidRDefault="00923525" w:rsidP="00923525">
      <w:pPr>
        <w:spacing w:after="0"/>
        <w:ind w:left="360"/>
        <w:jc w:val="both"/>
        <w:rPr>
          <w:rFonts w:ascii="Agency FB" w:hAnsi="Agency FB"/>
          <w:sz w:val="28"/>
          <w:szCs w:val="28"/>
        </w:rPr>
      </w:pPr>
    </w:p>
    <w:p w:rsidR="00923525" w:rsidRDefault="00923525" w:rsidP="00923525">
      <w:pPr>
        <w:spacing w:after="0"/>
        <w:ind w:left="360"/>
        <w:jc w:val="both"/>
        <w:rPr>
          <w:rFonts w:ascii="Agency FB" w:hAnsi="Agency FB"/>
          <w:sz w:val="28"/>
          <w:szCs w:val="28"/>
        </w:rPr>
      </w:pPr>
    </w:p>
    <w:p w:rsidR="00923525" w:rsidRDefault="00923525" w:rsidP="00923525">
      <w:pPr>
        <w:spacing w:after="0"/>
        <w:ind w:left="360"/>
        <w:jc w:val="both"/>
        <w:rPr>
          <w:rFonts w:ascii="Agency FB" w:hAnsi="Agency FB"/>
          <w:sz w:val="28"/>
          <w:szCs w:val="28"/>
        </w:rPr>
      </w:pPr>
      <w:r>
        <w:rPr>
          <w:rFonts w:ascii="Agency FB" w:hAnsi="Agency FB"/>
          <w:sz w:val="28"/>
          <w:szCs w:val="28"/>
        </w:rPr>
        <w:t>Atentamente,</w:t>
      </w:r>
    </w:p>
    <w:p w:rsidR="00923525" w:rsidRDefault="00923525" w:rsidP="00923525">
      <w:pPr>
        <w:spacing w:after="0"/>
        <w:ind w:left="360"/>
        <w:jc w:val="both"/>
        <w:rPr>
          <w:rFonts w:ascii="Agency FB" w:hAnsi="Agency FB"/>
          <w:sz w:val="28"/>
          <w:szCs w:val="28"/>
        </w:rPr>
      </w:pPr>
    </w:p>
    <w:p w:rsidR="00923525" w:rsidRDefault="00923525" w:rsidP="00923525">
      <w:pPr>
        <w:spacing w:after="0"/>
        <w:ind w:left="360"/>
        <w:jc w:val="both"/>
        <w:rPr>
          <w:rFonts w:ascii="Agency FB" w:hAnsi="Agency FB"/>
          <w:sz w:val="28"/>
          <w:szCs w:val="28"/>
        </w:rPr>
      </w:pPr>
      <w:r w:rsidRPr="00F420D2">
        <w:rPr>
          <w:rFonts w:ascii="Agency FB" w:hAnsi="Agency FB"/>
          <w:noProof/>
          <w:sz w:val="28"/>
          <w:szCs w:val="28"/>
          <w:lang w:eastAsia="es-CO"/>
        </w:rPr>
        <w:drawing>
          <wp:inline distT="0" distB="0" distL="0" distR="0" wp14:anchorId="47FCB1C7" wp14:editId="443CF516">
            <wp:extent cx="1659255" cy="646043"/>
            <wp:effectExtent l="0" t="0" r="0" b="190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664476" cy="648076"/>
                    </a:xfrm>
                    <a:prstGeom prst="rect">
                      <a:avLst/>
                    </a:prstGeom>
                    <a:noFill/>
                    <a:ln>
                      <a:noFill/>
                    </a:ln>
                  </pic:spPr>
                </pic:pic>
              </a:graphicData>
            </a:graphic>
          </wp:inline>
        </w:drawing>
      </w:r>
    </w:p>
    <w:p w:rsidR="00923525" w:rsidRDefault="00923525" w:rsidP="00923525">
      <w:pPr>
        <w:spacing w:after="0"/>
        <w:ind w:left="360"/>
        <w:jc w:val="both"/>
        <w:rPr>
          <w:rFonts w:ascii="Agency FB" w:hAnsi="Agency FB"/>
          <w:sz w:val="28"/>
          <w:szCs w:val="28"/>
        </w:rPr>
      </w:pPr>
      <w:r>
        <w:rPr>
          <w:rFonts w:ascii="Agency FB" w:hAnsi="Agency FB"/>
          <w:sz w:val="28"/>
          <w:szCs w:val="28"/>
        </w:rPr>
        <w:t>LUIS ANGEL AVILA SILVERA</w:t>
      </w:r>
    </w:p>
    <w:p w:rsidR="00923525" w:rsidRDefault="00923525" w:rsidP="00923525">
      <w:pPr>
        <w:spacing w:after="0"/>
        <w:ind w:left="360"/>
        <w:jc w:val="both"/>
        <w:rPr>
          <w:rFonts w:ascii="Agency FB" w:hAnsi="Agency FB"/>
          <w:sz w:val="28"/>
          <w:szCs w:val="28"/>
        </w:rPr>
      </w:pPr>
      <w:r>
        <w:rPr>
          <w:rFonts w:ascii="Agency FB" w:hAnsi="Agency FB"/>
          <w:sz w:val="28"/>
          <w:szCs w:val="28"/>
        </w:rPr>
        <w:t>C.C. 77030179 de Valledupar</w:t>
      </w:r>
    </w:p>
    <w:p w:rsidR="00923525" w:rsidRPr="00F420D2" w:rsidRDefault="00923525" w:rsidP="00923525">
      <w:pPr>
        <w:spacing w:after="0"/>
        <w:ind w:left="360"/>
        <w:jc w:val="both"/>
        <w:rPr>
          <w:rFonts w:ascii="Agency FB" w:hAnsi="Agency FB"/>
          <w:sz w:val="28"/>
          <w:szCs w:val="28"/>
        </w:rPr>
      </w:pPr>
      <w:r>
        <w:rPr>
          <w:rFonts w:ascii="Agency FB" w:hAnsi="Agency FB"/>
          <w:sz w:val="28"/>
          <w:szCs w:val="28"/>
        </w:rPr>
        <w:t>T.P. 90 355 del C.S. de la J.</w:t>
      </w:r>
    </w:p>
    <w:p w:rsidR="00923525" w:rsidRPr="002D6A2A" w:rsidRDefault="00923525" w:rsidP="00923525">
      <w:pPr>
        <w:spacing w:after="0"/>
        <w:jc w:val="both"/>
        <w:rPr>
          <w:rFonts w:ascii="Agency FB" w:hAnsi="Agency FB"/>
          <w:sz w:val="28"/>
          <w:szCs w:val="28"/>
        </w:rPr>
      </w:pPr>
    </w:p>
    <w:p w:rsidR="00923525" w:rsidRPr="0085013B" w:rsidRDefault="00923525" w:rsidP="00923525">
      <w:pPr>
        <w:spacing w:after="0"/>
        <w:jc w:val="both"/>
        <w:rPr>
          <w:rFonts w:ascii="Agency FB" w:hAnsi="Agency FB"/>
          <w:sz w:val="28"/>
          <w:szCs w:val="28"/>
        </w:rPr>
      </w:pPr>
    </w:p>
    <w:p w:rsidR="000B28C9" w:rsidRDefault="000B28C9"/>
    <w:sectPr w:rsidR="000B28C9" w:rsidSect="00923525">
      <w:pgSz w:w="12240" w:h="15840"/>
      <w:pgMar w:top="1417" w:right="1325" w:bottom="1276"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gency FB">
    <w:altName w:val="Agency FB"/>
    <w:panose1 w:val="020B0503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EA2B5D"/>
    <w:multiLevelType w:val="hybridMultilevel"/>
    <w:tmpl w:val="94CE2D7A"/>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nsid w:val="18BB6F56"/>
    <w:multiLevelType w:val="hybridMultilevel"/>
    <w:tmpl w:val="D132240E"/>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41F52693"/>
    <w:multiLevelType w:val="hybridMultilevel"/>
    <w:tmpl w:val="955455F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nsid w:val="6018412C"/>
    <w:multiLevelType w:val="hybridMultilevel"/>
    <w:tmpl w:val="47E0F386"/>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6E946551"/>
    <w:multiLevelType w:val="hybridMultilevel"/>
    <w:tmpl w:val="540818B4"/>
    <w:lvl w:ilvl="0" w:tplc="240A0019">
      <w:start w:val="1"/>
      <w:numFmt w:val="lowerLetter"/>
      <w:lvlText w:val="%1."/>
      <w:lvlJc w:val="left"/>
      <w:pPr>
        <w:ind w:left="2700" w:hanging="360"/>
      </w:pPr>
    </w:lvl>
    <w:lvl w:ilvl="1" w:tplc="240A0019" w:tentative="1">
      <w:start w:val="1"/>
      <w:numFmt w:val="lowerLetter"/>
      <w:lvlText w:val="%2."/>
      <w:lvlJc w:val="left"/>
      <w:pPr>
        <w:ind w:left="3420" w:hanging="360"/>
      </w:pPr>
    </w:lvl>
    <w:lvl w:ilvl="2" w:tplc="240A001B" w:tentative="1">
      <w:start w:val="1"/>
      <w:numFmt w:val="lowerRoman"/>
      <w:lvlText w:val="%3."/>
      <w:lvlJc w:val="right"/>
      <w:pPr>
        <w:ind w:left="4140" w:hanging="180"/>
      </w:pPr>
    </w:lvl>
    <w:lvl w:ilvl="3" w:tplc="240A000F" w:tentative="1">
      <w:start w:val="1"/>
      <w:numFmt w:val="decimal"/>
      <w:lvlText w:val="%4."/>
      <w:lvlJc w:val="left"/>
      <w:pPr>
        <w:ind w:left="4860" w:hanging="360"/>
      </w:pPr>
    </w:lvl>
    <w:lvl w:ilvl="4" w:tplc="240A0019" w:tentative="1">
      <w:start w:val="1"/>
      <w:numFmt w:val="lowerLetter"/>
      <w:lvlText w:val="%5."/>
      <w:lvlJc w:val="left"/>
      <w:pPr>
        <w:ind w:left="5580" w:hanging="360"/>
      </w:pPr>
    </w:lvl>
    <w:lvl w:ilvl="5" w:tplc="240A001B" w:tentative="1">
      <w:start w:val="1"/>
      <w:numFmt w:val="lowerRoman"/>
      <w:lvlText w:val="%6."/>
      <w:lvlJc w:val="right"/>
      <w:pPr>
        <w:ind w:left="6300" w:hanging="180"/>
      </w:pPr>
    </w:lvl>
    <w:lvl w:ilvl="6" w:tplc="240A000F" w:tentative="1">
      <w:start w:val="1"/>
      <w:numFmt w:val="decimal"/>
      <w:lvlText w:val="%7."/>
      <w:lvlJc w:val="left"/>
      <w:pPr>
        <w:ind w:left="7020" w:hanging="360"/>
      </w:pPr>
    </w:lvl>
    <w:lvl w:ilvl="7" w:tplc="240A0019" w:tentative="1">
      <w:start w:val="1"/>
      <w:numFmt w:val="lowerLetter"/>
      <w:lvlText w:val="%8."/>
      <w:lvlJc w:val="left"/>
      <w:pPr>
        <w:ind w:left="7740" w:hanging="360"/>
      </w:pPr>
    </w:lvl>
    <w:lvl w:ilvl="8" w:tplc="240A001B" w:tentative="1">
      <w:start w:val="1"/>
      <w:numFmt w:val="lowerRoman"/>
      <w:lvlText w:val="%9."/>
      <w:lvlJc w:val="right"/>
      <w:pPr>
        <w:ind w:left="8460" w:hanging="180"/>
      </w:p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525"/>
    <w:rsid w:val="000B28C9"/>
    <w:rsid w:val="004E7364"/>
    <w:rsid w:val="006838A6"/>
    <w:rsid w:val="00923525"/>
    <w:rsid w:val="00A411A4"/>
    <w:rsid w:val="00CB7564"/>
    <w:rsid w:val="00D900C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2F9DE14-991F-4144-B667-5A5CE6454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3525"/>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923525"/>
    <w:rPr>
      <w:color w:val="0563C1" w:themeColor="hyperlink"/>
      <w:u w:val="single"/>
    </w:rPr>
  </w:style>
  <w:style w:type="paragraph" w:styleId="Prrafodelista">
    <w:name w:val="List Paragraph"/>
    <w:basedOn w:val="Normal"/>
    <w:uiPriority w:val="34"/>
    <w:qFormat/>
    <w:rsid w:val="0092352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hyperlink" Target="mailto:silav69@hotmail.com"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1121</Words>
  <Characters>6171</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Cuenta Microsoft</dc:creator>
  <cp:keywords/>
  <dc:description/>
  <cp:lastModifiedBy>Cuenta Microsoft</cp:lastModifiedBy>
  <cp:revision>2</cp:revision>
  <cp:lastPrinted>2021-11-18T12:40:00Z</cp:lastPrinted>
  <dcterms:created xsi:type="dcterms:W3CDTF">2021-11-18T12:47:00Z</dcterms:created>
  <dcterms:modified xsi:type="dcterms:W3CDTF">2021-11-18T12:47:00Z</dcterms:modified>
</cp:coreProperties>
</file>